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E34" w:rsidRPr="00772BAE" w:rsidRDefault="00170263" w:rsidP="006B1E34">
      <w:pPr>
        <w:jc w:val="center"/>
        <w:rPr>
          <w:b/>
          <w:sz w:val="24"/>
          <w:szCs w:val="24"/>
        </w:rPr>
      </w:pPr>
      <w:bookmarkStart w:id="0" w:name="_Hlk66090963"/>
      <w:r w:rsidRPr="00772BAE">
        <w:rPr>
          <w:rFonts w:hint="eastAsia"/>
          <w:b/>
          <w:sz w:val="24"/>
          <w:szCs w:val="24"/>
        </w:rPr>
        <w:t>新型コロナウイルス</w:t>
      </w:r>
      <w:r w:rsidR="006B1E34" w:rsidRPr="00772BAE">
        <w:rPr>
          <w:rFonts w:hint="eastAsia"/>
          <w:b/>
          <w:sz w:val="24"/>
          <w:szCs w:val="24"/>
        </w:rPr>
        <w:t>感染</w:t>
      </w:r>
      <w:r w:rsidRPr="00772BAE">
        <w:rPr>
          <w:rFonts w:hint="eastAsia"/>
          <w:b/>
          <w:sz w:val="24"/>
          <w:szCs w:val="24"/>
        </w:rPr>
        <w:t>拡大</w:t>
      </w:r>
      <w:r w:rsidR="006B1E34" w:rsidRPr="00772BAE">
        <w:rPr>
          <w:rFonts w:hint="eastAsia"/>
          <w:b/>
          <w:sz w:val="24"/>
          <w:szCs w:val="24"/>
        </w:rPr>
        <w:t>防⽌ガイドライン</w:t>
      </w:r>
    </w:p>
    <w:p w:rsidR="006B1E34" w:rsidRPr="003D3DD9" w:rsidRDefault="006B1E34" w:rsidP="006B1E34">
      <w:pPr>
        <w:ind w:firstLineChars="100" w:firstLine="210"/>
      </w:pPr>
      <w:r w:rsidRPr="003D3DD9">
        <w:rPr>
          <w:rFonts w:hint="eastAsia"/>
        </w:rPr>
        <w:t>東京メディカル・スポーツ専門学校では、卒業証書授与式挙⾏にあたり内閣官房新型コロナウイルス感染症対策推進室発出の「新型コロナウイルス感染症の感染拡⼤防⽌に向けた業種別ガイドライン」、専⾨家会議提⾔等を踏まえ、会場とも協議した上で以下の感染防⽌策を実施いたします。</w:t>
      </w:r>
    </w:p>
    <w:p w:rsidR="006B1E34" w:rsidRPr="006B1E34" w:rsidRDefault="006B1E34" w:rsidP="006B1E34">
      <w:pPr>
        <w:rPr>
          <w:b/>
        </w:rPr>
      </w:pPr>
      <w:r w:rsidRPr="006B1E34">
        <w:rPr>
          <w:rFonts w:hint="eastAsia"/>
          <w:b/>
        </w:rPr>
        <w:t>〇運営全般の防⽌策</w:t>
      </w:r>
    </w:p>
    <w:p w:rsidR="006B1E34" w:rsidRPr="003D3DD9" w:rsidRDefault="006B1E34" w:rsidP="00A44B7D">
      <w:r w:rsidRPr="003D3DD9">
        <w:t xml:space="preserve">(1) </w:t>
      </w:r>
      <w:r w:rsidR="00C275DF">
        <w:rPr>
          <w:rFonts w:hint="eastAsia"/>
        </w:rPr>
        <w:t>卒業式</w:t>
      </w:r>
      <w:r w:rsidRPr="003D3DD9">
        <w:rPr>
          <w:rFonts w:hint="eastAsia"/>
        </w:rPr>
        <w:t>典と学科会の２部制とし、滞在時間の短縮</w:t>
      </w:r>
      <w:r w:rsidR="00A44B7D">
        <w:rPr>
          <w:rFonts w:hint="eastAsia"/>
        </w:rPr>
        <w:t>を図り</w:t>
      </w:r>
      <w:r w:rsidRPr="003D3DD9">
        <w:rPr>
          <w:rFonts w:hint="eastAsia"/>
        </w:rPr>
        <w:t>密集を出来る限り回避します。</w:t>
      </w:r>
    </w:p>
    <w:p w:rsidR="006B1E34" w:rsidRPr="003D3DD9" w:rsidRDefault="006B1E34" w:rsidP="006B1E34">
      <w:r w:rsidRPr="003D3DD9">
        <w:t xml:space="preserve">(2) </w:t>
      </w:r>
      <w:r w:rsidRPr="003D3DD9">
        <w:rPr>
          <w:rFonts w:hint="eastAsia"/>
        </w:rPr>
        <w:t>スタッフを含む来場者について名簿を作成し、⼊館者の管理を⾏います。</w:t>
      </w:r>
    </w:p>
    <w:p w:rsidR="006B1E34" w:rsidRPr="003D3DD9" w:rsidRDefault="006B1E34" w:rsidP="006B1E34">
      <w:pPr>
        <w:ind w:left="420" w:hangingChars="200" w:hanging="420"/>
      </w:pPr>
      <w:r w:rsidRPr="003D3DD9">
        <w:t xml:space="preserve">(3) </w:t>
      </w:r>
      <w:r w:rsidRPr="00772BAE">
        <w:rPr>
          <w:rFonts w:hint="eastAsia"/>
          <w:u w:val="single"/>
        </w:rPr>
        <w:t>すべての来場予定者に対し、発熱、咳、味覚・嗅覚等の異常</w:t>
      </w:r>
      <w:r w:rsidR="00A44B7D" w:rsidRPr="00772BAE">
        <w:rPr>
          <w:rFonts w:hint="eastAsia"/>
          <w:u w:val="single"/>
        </w:rPr>
        <w:t>・</w:t>
      </w:r>
      <w:r w:rsidRPr="00772BAE">
        <w:rPr>
          <w:rFonts w:hint="eastAsia"/>
          <w:u w:val="single"/>
        </w:rPr>
        <w:t>症状がある場合や⾝近に　新型コロナウイルスの感染者または感染の疑いがある⽅がいる場合は来場を⾒合わせるよう、事前に繰り返し要請を⾏います。</w:t>
      </w:r>
      <w:r w:rsidR="00772BAE">
        <w:rPr>
          <w:rFonts w:hint="eastAsia"/>
          <w:u w:val="single"/>
        </w:rPr>
        <w:t>（必ず学校・担任にご連絡ください）</w:t>
      </w:r>
    </w:p>
    <w:p w:rsidR="006B1E34" w:rsidRPr="003D3DD9" w:rsidRDefault="006B1E34" w:rsidP="006B1E34">
      <w:r w:rsidRPr="003D3DD9">
        <w:t xml:space="preserve">(4) </w:t>
      </w:r>
      <w:r w:rsidR="00C275DF">
        <w:rPr>
          <w:rFonts w:hint="eastAsia"/>
        </w:rPr>
        <w:t>卒業生</w:t>
      </w:r>
      <w:r w:rsidRPr="003D3DD9">
        <w:rPr>
          <w:rFonts w:hint="eastAsia"/>
        </w:rPr>
        <w:t>に対しては、こまめな⼿洗い・うがいの励⾏や体調管理、クラスター発⽣リスク</w:t>
      </w:r>
    </w:p>
    <w:p w:rsidR="006B1E34" w:rsidRPr="003D3DD9" w:rsidRDefault="006B1E34" w:rsidP="006B1E34">
      <w:pPr>
        <w:ind w:firstLineChars="200" w:firstLine="420"/>
      </w:pPr>
      <w:r w:rsidRPr="003D3DD9">
        <w:rPr>
          <w:rFonts w:hint="eastAsia"/>
        </w:rPr>
        <w:t>のある場所への出⼊り</w:t>
      </w:r>
      <w:r w:rsidR="003D3DD9">
        <w:rPr>
          <w:rFonts w:hint="eastAsia"/>
        </w:rPr>
        <w:t>は</w:t>
      </w:r>
      <w:r w:rsidRPr="003D3DD9">
        <w:rPr>
          <w:rFonts w:hint="eastAsia"/>
        </w:rPr>
        <w:t>しない</w:t>
      </w:r>
      <w:r w:rsidR="00C275DF">
        <w:rPr>
          <w:rFonts w:hint="eastAsia"/>
        </w:rPr>
        <w:t>等</w:t>
      </w:r>
      <w:r w:rsidRPr="003D3DD9">
        <w:rPr>
          <w:rFonts w:hint="eastAsia"/>
        </w:rPr>
        <w:t>の指導を⽇頃より⾏います。</w:t>
      </w:r>
    </w:p>
    <w:p w:rsidR="006B1E34" w:rsidRPr="003D3DD9" w:rsidRDefault="006B1E34" w:rsidP="006B1E34">
      <w:r w:rsidRPr="003D3DD9">
        <w:t xml:space="preserve">(5) </w:t>
      </w:r>
      <w:r w:rsidRPr="003D3DD9">
        <w:rPr>
          <w:rFonts w:hint="eastAsia"/>
        </w:rPr>
        <w:t>海外への渡航や海外からの⼊国等による制約については、式典⽇現在の国の指針に従</w:t>
      </w:r>
    </w:p>
    <w:p w:rsidR="006B1E34" w:rsidRPr="003D3DD9" w:rsidRDefault="006B1E34" w:rsidP="006B1E34">
      <w:pPr>
        <w:ind w:firstLineChars="200" w:firstLine="420"/>
      </w:pPr>
      <w:r w:rsidRPr="003D3DD9">
        <w:rPr>
          <w:rFonts w:hint="eastAsia"/>
        </w:rPr>
        <w:t>い判断します。</w:t>
      </w:r>
    </w:p>
    <w:p w:rsidR="006B1E34" w:rsidRPr="006B1E34" w:rsidRDefault="006B1E34" w:rsidP="006B1E34">
      <w:pPr>
        <w:rPr>
          <w:b/>
        </w:rPr>
      </w:pPr>
      <w:r w:rsidRPr="006B1E34">
        <w:rPr>
          <w:rFonts w:hint="eastAsia"/>
          <w:b/>
        </w:rPr>
        <w:t>〇当⽇（前⽇）会場における防⽌策</w:t>
      </w:r>
    </w:p>
    <w:p w:rsidR="006B1E34" w:rsidRPr="003D3DD9" w:rsidRDefault="006B1E34" w:rsidP="00AA23E4">
      <w:pPr>
        <w:ind w:left="420" w:hangingChars="200" w:hanging="420"/>
      </w:pPr>
      <w:r w:rsidRPr="003D3DD9">
        <w:t xml:space="preserve">(1) </w:t>
      </w:r>
      <w:r w:rsidRPr="003D3DD9">
        <w:rPr>
          <w:rFonts w:hint="eastAsia"/>
        </w:rPr>
        <w:t>すべての来場者およびスタッフが</w:t>
      </w:r>
      <w:r w:rsidRPr="00C275DF">
        <w:rPr>
          <w:rFonts w:hint="eastAsia"/>
          <w:color w:val="FF0000"/>
        </w:rPr>
        <w:t>不織布用マスクを</w:t>
      </w:r>
      <w:r w:rsidR="00C275DF">
        <w:rPr>
          <w:rFonts w:hint="eastAsia"/>
          <w:color w:val="FF0000"/>
        </w:rPr>
        <w:t>着用</w:t>
      </w:r>
      <w:r w:rsidRPr="003D3DD9">
        <w:rPr>
          <w:rFonts w:hint="eastAsia"/>
        </w:rPr>
        <w:t>するとともに、</w:t>
      </w:r>
      <w:r w:rsidR="00AA23E4" w:rsidRPr="003D3DD9">
        <w:rPr>
          <w:rFonts w:hint="eastAsia"/>
        </w:rPr>
        <w:t>入室</w:t>
      </w:r>
      <w:r w:rsidRPr="003D3DD9">
        <w:rPr>
          <w:rFonts w:hint="eastAsia"/>
        </w:rPr>
        <w:t>時の検温・⼿指消毒を⾏います。</w:t>
      </w:r>
    </w:p>
    <w:p w:rsidR="006B1E34" w:rsidRPr="003D3DD9" w:rsidRDefault="006B1E34" w:rsidP="00C275DF">
      <w:pPr>
        <w:ind w:left="420" w:hangingChars="200" w:hanging="420"/>
      </w:pPr>
      <w:r w:rsidRPr="003D3DD9">
        <w:t xml:space="preserve">(2) </w:t>
      </w:r>
      <w:r w:rsidRPr="003D3DD9">
        <w:rPr>
          <w:rFonts w:hint="eastAsia"/>
        </w:rPr>
        <w:t>会場内では</w:t>
      </w:r>
      <w:r w:rsidR="00C275DF">
        <w:rPr>
          <w:rFonts w:hint="eastAsia"/>
        </w:rPr>
        <w:t>空調換気システムが作動しており、</w:t>
      </w:r>
      <w:r w:rsidRPr="003D3DD9">
        <w:rPr>
          <w:rFonts w:hint="eastAsia"/>
        </w:rPr>
        <w:t>常時</w:t>
      </w:r>
      <w:r w:rsidR="00C275DF">
        <w:rPr>
          <w:rFonts w:hint="eastAsia"/>
        </w:rPr>
        <w:t>室内</w:t>
      </w:r>
      <w:r w:rsidRPr="003D3DD9">
        <w:rPr>
          <w:rFonts w:hint="eastAsia"/>
        </w:rPr>
        <w:t>換気を実施し</w:t>
      </w:r>
      <w:r w:rsidR="00C275DF">
        <w:rPr>
          <w:rFonts w:hint="eastAsia"/>
        </w:rPr>
        <w:t>安心・安全を保持いたします</w:t>
      </w:r>
      <w:r w:rsidRPr="003D3DD9">
        <w:rPr>
          <w:rFonts w:hint="eastAsia"/>
        </w:rPr>
        <w:t>。</w:t>
      </w:r>
    </w:p>
    <w:p w:rsidR="006B1E34" w:rsidRPr="003D3DD9" w:rsidRDefault="006B1E34" w:rsidP="006B1E34">
      <w:r w:rsidRPr="003D3DD9">
        <w:t xml:space="preserve">(3) </w:t>
      </w:r>
      <w:r w:rsidRPr="003D3DD9">
        <w:rPr>
          <w:rFonts w:hint="eastAsia"/>
        </w:rPr>
        <w:t>⼊退</w:t>
      </w:r>
      <w:r w:rsidR="00AA23E4" w:rsidRPr="003D3DD9">
        <w:rPr>
          <w:rFonts w:hint="eastAsia"/>
        </w:rPr>
        <w:t>場</w:t>
      </w:r>
      <w:r w:rsidRPr="003D3DD9">
        <w:rPr>
          <w:rFonts w:hint="eastAsia"/>
        </w:rPr>
        <w:t>時の密集をできるだけ避けるとともに、式典実施時にソーシャルディスタンス</w:t>
      </w:r>
    </w:p>
    <w:p w:rsidR="006B1E34" w:rsidRPr="003D3DD9" w:rsidRDefault="006B1E34" w:rsidP="00AA23E4">
      <w:pPr>
        <w:ind w:firstLineChars="200" w:firstLine="420"/>
      </w:pPr>
      <w:r w:rsidRPr="003D3DD9">
        <w:rPr>
          <w:rFonts w:hint="eastAsia"/>
        </w:rPr>
        <w:t>を確保できる座席配置を⾏います。</w:t>
      </w:r>
    </w:p>
    <w:p w:rsidR="006B1E34" w:rsidRPr="003D3DD9" w:rsidRDefault="006B1E34" w:rsidP="00AA23E4">
      <w:pPr>
        <w:ind w:left="420" w:hangingChars="200" w:hanging="420"/>
      </w:pPr>
      <w:r w:rsidRPr="003D3DD9">
        <w:t xml:space="preserve">(4) </w:t>
      </w:r>
      <w:r w:rsidR="009722B4" w:rsidRPr="003D3DD9">
        <w:rPr>
          <w:rFonts w:hint="eastAsia"/>
        </w:rPr>
        <w:t>場内</w:t>
      </w:r>
      <w:r w:rsidRPr="003D3DD9">
        <w:rPr>
          <w:rFonts w:hint="eastAsia"/>
        </w:rPr>
        <w:t>に</w:t>
      </w:r>
      <w:r w:rsidR="00AA23E4" w:rsidRPr="003D3DD9">
        <w:rPr>
          <w:rFonts w:hint="eastAsia"/>
        </w:rPr>
        <w:t>本校の医療スタッフ</w:t>
      </w:r>
      <w:r w:rsidRPr="003D3DD9">
        <w:rPr>
          <w:rFonts w:hint="eastAsia"/>
        </w:rPr>
        <w:t>が待機し、新型コロナウイルス感染症の症状に類する疑いのある体調不良者が発⽣した場合、ただちに別室にて対応を⾏います。</w:t>
      </w:r>
    </w:p>
    <w:p w:rsidR="006B1E34" w:rsidRPr="004F7CF8" w:rsidRDefault="006B1E34" w:rsidP="006B1E34">
      <w:r w:rsidRPr="004F7CF8">
        <w:t xml:space="preserve">(5) </w:t>
      </w:r>
      <w:r w:rsidRPr="004F7CF8">
        <w:rPr>
          <w:rFonts w:hint="eastAsia"/>
        </w:rPr>
        <w:t>午前午後⼊れ替え時、および式典終了後に</w:t>
      </w:r>
      <w:r w:rsidR="009722B4" w:rsidRPr="004F7CF8">
        <w:rPr>
          <w:rFonts w:hint="eastAsia"/>
        </w:rPr>
        <w:t>場内</w:t>
      </w:r>
      <w:r w:rsidRPr="004F7CF8">
        <w:rPr>
          <w:rFonts w:hint="eastAsia"/>
        </w:rPr>
        <w:t>の消毒を⾏います。</w:t>
      </w:r>
    </w:p>
    <w:p w:rsidR="006B1E34" w:rsidRPr="003D3DD9" w:rsidRDefault="006B1E34" w:rsidP="006B1E34">
      <w:r w:rsidRPr="003D3DD9">
        <w:t xml:space="preserve">(6) </w:t>
      </w:r>
      <w:r w:rsidRPr="003D3DD9">
        <w:rPr>
          <w:rFonts w:hint="eastAsia"/>
        </w:rPr>
        <w:t>来場者に対しては、⼤きな声を上げないこと、マスクを外した状態で会話をしないこ</w:t>
      </w:r>
    </w:p>
    <w:p w:rsidR="006B1E34" w:rsidRPr="003D3DD9" w:rsidRDefault="006B1E34" w:rsidP="00AA23E4">
      <w:pPr>
        <w:ind w:firstLineChars="200" w:firstLine="420"/>
      </w:pPr>
      <w:r w:rsidRPr="003D3DD9">
        <w:rPr>
          <w:rFonts w:hint="eastAsia"/>
        </w:rPr>
        <w:t>と、握⼿やハイタッチ等接触⾏為をしないこと等の徹底を⾏います。</w:t>
      </w:r>
    </w:p>
    <w:p w:rsidR="006B1E34" w:rsidRPr="003D3DD9" w:rsidRDefault="006B1E34" w:rsidP="009722B4">
      <w:pPr>
        <w:ind w:left="420" w:hangingChars="200" w:hanging="420"/>
      </w:pPr>
      <w:r w:rsidRPr="003D3DD9">
        <w:t xml:space="preserve">(7) </w:t>
      </w:r>
      <w:r w:rsidRPr="003D3DD9">
        <w:rPr>
          <w:rFonts w:hint="eastAsia"/>
        </w:rPr>
        <w:t>式典の登壇者</w:t>
      </w:r>
      <w:r w:rsidR="003D3DD9" w:rsidRPr="003D3DD9">
        <w:rPr>
          <w:rFonts w:hint="eastAsia"/>
        </w:rPr>
        <w:t>用に</w:t>
      </w:r>
      <w:r w:rsidR="009722B4" w:rsidRPr="003D3DD9">
        <w:rPr>
          <w:rFonts w:hint="eastAsia"/>
        </w:rPr>
        <w:t>飛沫防御シールドを設置いたします（</w:t>
      </w:r>
      <w:r w:rsidR="003D3DD9" w:rsidRPr="003D3DD9">
        <w:rPr>
          <w:rFonts w:hint="eastAsia"/>
        </w:rPr>
        <w:t>または</w:t>
      </w:r>
      <w:r w:rsidRPr="003D3DD9">
        <w:rPr>
          <w:rFonts w:hint="eastAsia"/>
        </w:rPr>
        <w:t>マウスカード</w:t>
      </w:r>
      <w:r w:rsidR="009722B4" w:rsidRPr="003D3DD9">
        <w:rPr>
          <w:rFonts w:hint="eastAsia"/>
        </w:rPr>
        <w:t>の装着）</w:t>
      </w:r>
    </w:p>
    <w:p w:rsidR="006B1E34" w:rsidRPr="006B1E34" w:rsidRDefault="006B1E34" w:rsidP="006B1E34">
      <w:pPr>
        <w:rPr>
          <w:b/>
        </w:rPr>
      </w:pPr>
      <w:r w:rsidRPr="006B1E34">
        <w:rPr>
          <w:rFonts w:hint="eastAsia"/>
          <w:b/>
        </w:rPr>
        <w:t>〇</w:t>
      </w:r>
      <w:r w:rsidR="00E05977">
        <w:rPr>
          <w:rFonts w:hint="eastAsia"/>
          <w:b/>
        </w:rPr>
        <w:t>その他</w:t>
      </w:r>
      <w:r w:rsidRPr="006B1E34">
        <w:rPr>
          <w:rFonts w:hint="eastAsia"/>
          <w:b/>
        </w:rPr>
        <w:t>の取り扱いについて</w:t>
      </w:r>
    </w:p>
    <w:p w:rsidR="006B1E34" w:rsidRPr="003D3DD9" w:rsidRDefault="006B1E34" w:rsidP="006B1E34">
      <w:r w:rsidRPr="003D3DD9">
        <w:t xml:space="preserve">(1) </w:t>
      </w:r>
      <w:r w:rsidRPr="003D3DD9">
        <w:rPr>
          <w:rFonts w:hint="eastAsia"/>
        </w:rPr>
        <w:t>来場者に対し、開催後２週間以内に新型コロナウイルス陽性が判明した場合は、主催</w:t>
      </w:r>
    </w:p>
    <w:p w:rsidR="006B1E34" w:rsidRPr="003D3DD9" w:rsidRDefault="006B1E34" w:rsidP="003D3DD9">
      <w:pPr>
        <w:ind w:firstLineChars="200" w:firstLine="420"/>
      </w:pPr>
      <w:r w:rsidRPr="003D3DD9">
        <w:rPr>
          <w:rFonts w:hint="eastAsia"/>
        </w:rPr>
        <w:t>者に速やかに報告することを義務付けます。</w:t>
      </w:r>
    </w:p>
    <w:p w:rsidR="006B1E34" w:rsidRPr="003D3DD9" w:rsidRDefault="006B1E34" w:rsidP="006B1E34">
      <w:r w:rsidRPr="003D3DD9">
        <w:t xml:space="preserve">(2) </w:t>
      </w:r>
      <w:r w:rsidRPr="003D3DD9">
        <w:rPr>
          <w:rFonts w:hint="eastAsia"/>
        </w:rPr>
        <w:t>上記期間内に、来場者に陽性者が判明した場合は、会場側とも連携の上迅速に対応し</w:t>
      </w:r>
    </w:p>
    <w:p w:rsidR="00A44B7D" w:rsidRDefault="006B1E34" w:rsidP="00A44B7D">
      <w:pPr>
        <w:ind w:firstLineChars="200" w:firstLine="420"/>
      </w:pPr>
      <w:r w:rsidRPr="003D3DD9">
        <w:rPr>
          <w:rFonts w:hint="eastAsia"/>
        </w:rPr>
        <w:t>ます</w:t>
      </w:r>
      <w:bookmarkStart w:id="1" w:name="_GoBack"/>
      <w:bookmarkEnd w:id="1"/>
      <w:r w:rsidRPr="003D3DD9">
        <w:rPr>
          <w:rFonts w:hint="eastAsia"/>
        </w:rPr>
        <w:t>。また、⾏政機関等による調査にも全⾯的に協⼒します。</w:t>
      </w:r>
    </w:p>
    <w:p w:rsidR="00E05977" w:rsidRDefault="00A44B7D" w:rsidP="00A44B7D">
      <w:r w:rsidRPr="003D3DD9">
        <w:t>(</w:t>
      </w:r>
      <w:r>
        <w:rPr>
          <w:rFonts w:hint="eastAsia"/>
        </w:rPr>
        <w:t>3</w:t>
      </w:r>
      <w:r w:rsidRPr="003D3DD9">
        <w:t xml:space="preserve">) </w:t>
      </w:r>
      <w:r>
        <w:rPr>
          <w:rFonts w:hint="eastAsia"/>
        </w:rPr>
        <w:t>一切の関係者に</w:t>
      </w:r>
      <w:r w:rsidR="00AC3A52">
        <w:rPr>
          <w:rFonts w:hint="eastAsia"/>
        </w:rPr>
        <w:t>対し、</w:t>
      </w:r>
      <w:r w:rsidR="00794B8B">
        <w:rPr>
          <w:rFonts w:hint="eastAsia"/>
        </w:rPr>
        <w:t>卒業記念旅行や</w:t>
      </w:r>
      <w:r>
        <w:rPr>
          <w:rFonts w:hint="eastAsia"/>
        </w:rPr>
        <w:t>謝恩会等の飲食を伴う会の自粛を要請します。</w:t>
      </w:r>
    </w:p>
    <w:p w:rsidR="003D3DD9" w:rsidRDefault="003D3DD9" w:rsidP="003D3DD9">
      <w:pPr>
        <w:pStyle w:val="a3"/>
        <w:rPr>
          <w:b w:val="0"/>
        </w:rPr>
      </w:pPr>
      <w:r>
        <w:rPr>
          <w:rFonts w:hint="eastAsia"/>
          <w:b w:val="0"/>
        </w:rPr>
        <w:t>以上</w:t>
      </w:r>
    </w:p>
    <w:p w:rsidR="004F7CF8" w:rsidRDefault="004F7CF8" w:rsidP="004F7CF8">
      <w:pPr>
        <w:pStyle w:val="a3"/>
        <w:jc w:val="left"/>
        <w:rPr>
          <w:b w:val="0"/>
        </w:rPr>
      </w:pPr>
      <w:r>
        <w:rPr>
          <w:rFonts w:hint="eastAsia"/>
          <w:b w:val="0"/>
        </w:rPr>
        <w:t>２０２１年</w:t>
      </w:r>
      <w:r w:rsidR="00772BAE">
        <w:rPr>
          <w:rFonts w:hint="eastAsia"/>
          <w:b w:val="0"/>
        </w:rPr>
        <w:t>３</w:t>
      </w:r>
      <w:r>
        <w:rPr>
          <w:rFonts w:hint="eastAsia"/>
          <w:b w:val="0"/>
        </w:rPr>
        <w:t>月</w:t>
      </w:r>
      <w:r w:rsidR="00AC3A52">
        <w:rPr>
          <w:rFonts w:hint="eastAsia"/>
          <w:b w:val="0"/>
        </w:rPr>
        <w:t>１</w:t>
      </w:r>
      <w:r>
        <w:rPr>
          <w:rFonts w:hint="eastAsia"/>
          <w:b w:val="0"/>
        </w:rPr>
        <w:t>日</w:t>
      </w:r>
    </w:p>
    <w:p w:rsidR="004F7CF8" w:rsidRDefault="004F7CF8" w:rsidP="004F7CF8">
      <w:pPr>
        <w:pStyle w:val="a3"/>
        <w:ind w:firstLineChars="2400" w:firstLine="5040"/>
        <w:jc w:val="left"/>
        <w:rPr>
          <w:b w:val="0"/>
        </w:rPr>
      </w:pPr>
      <w:r>
        <w:rPr>
          <w:rFonts w:hint="eastAsia"/>
          <w:b w:val="0"/>
        </w:rPr>
        <w:t>学校法人滋慶学園</w:t>
      </w:r>
    </w:p>
    <w:p w:rsidR="003D3DD9" w:rsidRDefault="003D3DD9" w:rsidP="004F7CF8">
      <w:pPr>
        <w:pStyle w:val="a3"/>
        <w:ind w:firstLineChars="2400" w:firstLine="5040"/>
        <w:jc w:val="left"/>
        <w:rPr>
          <w:b w:val="0"/>
        </w:rPr>
      </w:pPr>
      <w:r>
        <w:rPr>
          <w:rFonts w:hint="eastAsia"/>
          <w:b w:val="0"/>
        </w:rPr>
        <w:t>東京メディカル・スポーツ専門学校</w:t>
      </w:r>
    </w:p>
    <w:p w:rsidR="004F7CF8" w:rsidRPr="003D3DD9" w:rsidRDefault="003D3DD9" w:rsidP="004F7CF8">
      <w:pPr>
        <w:pStyle w:val="a3"/>
        <w:ind w:right="840" w:firstLineChars="2400" w:firstLine="5040"/>
        <w:jc w:val="both"/>
        <w:rPr>
          <w:b w:val="0"/>
        </w:rPr>
      </w:pPr>
      <w:r>
        <w:rPr>
          <w:rFonts w:hint="eastAsia"/>
          <w:b w:val="0"/>
        </w:rPr>
        <w:t>危機管理委員会</w:t>
      </w:r>
      <w:bookmarkEnd w:id="0"/>
    </w:p>
    <w:sectPr w:rsidR="004F7CF8" w:rsidRPr="003D3DD9" w:rsidSect="004F7CF8">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34"/>
    <w:rsid w:val="00170263"/>
    <w:rsid w:val="003D3DD9"/>
    <w:rsid w:val="00496A08"/>
    <w:rsid w:val="004F7CF8"/>
    <w:rsid w:val="005D6043"/>
    <w:rsid w:val="006B1E34"/>
    <w:rsid w:val="00772BAE"/>
    <w:rsid w:val="00794B8B"/>
    <w:rsid w:val="009722B4"/>
    <w:rsid w:val="009876BA"/>
    <w:rsid w:val="00A44B7D"/>
    <w:rsid w:val="00AA23E4"/>
    <w:rsid w:val="00AC3A52"/>
    <w:rsid w:val="00C275DF"/>
    <w:rsid w:val="00E0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89CE34"/>
  <w15:chartTrackingRefBased/>
  <w15:docId w15:val="{5B44C4FE-A855-4254-97B5-2CB579B8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D3DD9"/>
    <w:pPr>
      <w:jc w:val="right"/>
    </w:pPr>
    <w:rPr>
      <w:b/>
    </w:rPr>
  </w:style>
  <w:style w:type="character" w:customStyle="1" w:styleId="a4">
    <w:name w:val="結語 (文字)"/>
    <w:basedOn w:val="a0"/>
    <w:link w:val="a3"/>
    <w:uiPriority w:val="99"/>
    <w:rsid w:val="003D3DD9"/>
    <w:rPr>
      <w:b/>
    </w:rPr>
  </w:style>
  <w:style w:type="paragraph" w:styleId="a5">
    <w:name w:val="Date"/>
    <w:basedOn w:val="a"/>
    <w:next w:val="a"/>
    <w:link w:val="a6"/>
    <w:uiPriority w:val="99"/>
    <w:semiHidden/>
    <w:unhideWhenUsed/>
    <w:rsid w:val="004F7CF8"/>
  </w:style>
  <w:style w:type="character" w:customStyle="1" w:styleId="a6">
    <w:name w:val="日付 (文字)"/>
    <w:basedOn w:val="a0"/>
    <w:link w:val="a5"/>
    <w:uiPriority w:val="99"/>
    <w:semiHidden/>
    <w:rsid w:val="004F7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9971667</Template>
  <TotalTime>1</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jikei</dc:creator>
  <cp:keywords/>
  <dc:description/>
  <cp:lastModifiedBy>jikei</cp:lastModifiedBy>
  <cp:revision>2</cp:revision>
  <dcterms:created xsi:type="dcterms:W3CDTF">2021-03-08T01:24:00Z</dcterms:created>
  <dcterms:modified xsi:type="dcterms:W3CDTF">2021-03-08T01:24:00Z</dcterms:modified>
</cp:coreProperties>
</file>